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9424FA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CD7A7B">
        <w:rPr>
          <w:rFonts w:eastAsia="Arial Unicode MS"/>
          <w:b/>
        </w:rPr>
        <w:t>7</w:t>
      </w:r>
    </w:p>
    <w:p w14:paraId="6D9BB767" w14:textId="501B843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CD7A7B">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0DDD01D3" w14:textId="1896B5F7" w:rsidR="00CD7A7B" w:rsidRPr="00CD7A7B" w:rsidRDefault="00CD7A7B" w:rsidP="00CD7A7B">
      <w:pPr>
        <w:jc w:val="both"/>
        <w:rPr>
          <w:b/>
        </w:rPr>
      </w:pPr>
      <w:bookmarkStart w:id="49" w:name="_Hlk152077916"/>
      <w:bookmarkStart w:id="50" w:name="_Hlk152075357"/>
      <w:r w:rsidRPr="003C2154">
        <w:rPr>
          <w:b/>
        </w:rPr>
        <w:t xml:space="preserve">Par </w:t>
      </w:r>
      <w:r>
        <w:rPr>
          <w:b/>
        </w:rPr>
        <w:t xml:space="preserve">papildinājumiem </w:t>
      </w:r>
      <w:r w:rsidRPr="003C2154">
        <w:rPr>
          <w:b/>
        </w:rPr>
        <w:t>28.02.2023. Domes lēmumā Nr.</w:t>
      </w:r>
      <w:r>
        <w:rPr>
          <w:b/>
        </w:rPr>
        <w:t> </w:t>
      </w:r>
      <w:r w:rsidRPr="003C2154">
        <w:rPr>
          <w:b/>
        </w:rPr>
        <w:t>141 (protokols Nr. 3, 59.</w:t>
      </w:r>
      <w:r>
        <w:rPr>
          <w:b/>
        </w:rPr>
        <w:t> </w:t>
      </w:r>
      <w:r w:rsidRPr="003C2154">
        <w:rPr>
          <w:b/>
        </w:rPr>
        <w:t>p.) “Par grozījumiem Madonas novada pašvaldības domes 24.01.2023. lēmumā Nr. 6 “Par Madonas novada pašvaldības iestāžu amata vienību sarakstu apstiprināšanu”</w:t>
      </w:r>
      <w:r>
        <w:rPr>
          <w:b/>
        </w:rPr>
        <w:t>”</w:t>
      </w:r>
    </w:p>
    <w:p w14:paraId="729BB306" w14:textId="77777777" w:rsidR="00CD7A7B" w:rsidRPr="003C2154" w:rsidRDefault="00CD7A7B" w:rsidP="00CD7A7B">
      <w:pPr>
        <w:ind w:firstLine="720"/>
        <w:jc w:val="both"/>
        <w:rPr>
          <w:rFonts w:eastAsia="Calibri"/>
          <w:iCs/>
          <w:spacing w:val="-6"/>
        </w:rPr>
      </w:pPr>
    </w:p>
    <w:p w14:paraId="7748ED3F" w14:textId="7E84C9E8" w:rsidR="00CD7A7B" w:rsidRPr="00CD7A7B" w:rsidRDefault="00CD7A7B" w:rsidP="00CD7A7B">
      <w:pPr>
        <w:ind w:firstLine="720"/>
        <w:jc w:val="both"/>
        <w:rPr>
          <w:rFonts w:eastAsia="Calibri"/>
          <w:iCs/>
          <w:spacing w:val="-6"/>
        </w:rPr>
      </w:pPr>
      <w:r w:rsidRPr="003C2154">
        <w:rPr>
          <w:rFonts w:eastAsia="Calibri"/>
          <w:iCs/>
          <w:spacing w:val="-6"/>
        </w:rPr>
        <w:t xml:space="preserve">Nepieciešams </w:t>
      </w:r>
      <w:r>
        <w:rPr>
          <w:rFonts w:eastAsia="Calibri"/>
          <w:iCs/>
          <w:spacing w:val="-6"/>
        </w:rPr>
        <w:t>papildināt</w:t>
      </w:r>
      <w:r w:rsidRPr="003C2154">
        <w:rPr>
          <w:rFonts w:eastAsia="Calibri"/>
          <w:iCs/>
          <w:spacing w:val="-6"/>
        </w:rPr>
        <w:t xml:space="preserve"> 28.02.2023. Domes lēmum</w:t>
      </w:r>
      <w:r>
        <w:rPr>
          <w:rFonts w:eastAsia="Calibri"/>
          <w:iCs/>
          <w:spacing w:val="-6"/>
        </w:rPr>
        <w:t>a</w:t>
      </w:r>
      <w:r w:rsidRPr="003C2154">
        <w:rPr>
          <w:rFonts w:eastAsia="Calibri"/>
          <w:iCs/>
          <w:spacing w:val="-6"/>
        </w:rPr>
        <w:t xml:space="preserve"> Nr.</w:t>
      </w:r>
      <w:r>
        <w:rPr>
          <w:rFonts w:eastAsia="Calibri"/>
          <w:iCs/>
          <w:spacing w:val="-6"/>
        </w:rPr>
        <w:t> </w:t>
      </w:r>
      <w:r w:rsidRPr="003C2154">
        <w:rPr>
          <w:rFonts w:eastAsia="Calibri"/>
          <w:iCs/>
          <w:spacing w:val="-6"/>
        </w:rPr>
        <w:t>141 (protokols Nr. 3, 59. p.) “Par grozījumiem Madonas novada pašvaldības domes 24.01.2023. lēmumā Nr. 6 “Par Madonas novada pašvaldības iestāžu amata vienību sarakstu apstiprināšanu”</w:t>
      </w:r>
      <w:r>
        <w:rPr>
          <w:rFonts w:eastAsia="Calibri"/>
          <w:iCs/>
          <w:spacing w:val="-6"/>
        </w:rPr>
        <w:t xml:space="preserve">” </w:t>
      </w:r>
      <w:r w:rsidRPr="003C2154">
        <w:rPr>
          <w:rFonts w:eastAsia="Calibri"/>
          <w:iCs/>
          <w:spacing w:val="-6"/>
        </w:rPr>
        <w:t>lemjoš</w:t>
      </w:r>
      <w:r>
        <w:rPr>
          <w:rFonts w:eastAsia="Calibri"/>
          <w:iCs/>
          <w:spacing w:val="-6"/>
        </w:rPr>
        <w:t xml:space="preserve">o </w:t>
      </w:r>
      <w:r w:rsidRPr="003C2154">
        <w:rPr>
          <w:rFonts w:eastAsia="Calibri"/>
          <w:iCs/>
          <w:spacing w:val="-6"/>
        </w:rPr>
        <w:t>daļ</w:t>
      </w:r>
      <w:r>
        <w:rPr>
          <w:rFonts w:eastAsia="Calibri"/>
          <w:iCs/>
          <w:spacing w:val="-6"/>
        </w:rPr>
        <w:t xml:space="preserve">u </w:t>
      </w:r>
      <w:r w:rsidRPr="003C2154">
        <w:rPr>
          <w:rFonts w:eastAsia="Calibri"/>
          <w:iCs/>
          <w:spacing w:val="-6"/>
        </w:rPr>
        <w:t xml:space="preserve">ar punktu </w:t>
      </w:r>
      <w:r>
        <w:rPr>
          <w:rFonts w:eastAsia="Calibri"/>
          <w:iCs/>
          <w:spacing w:val="-6"/>
        </w:rPr>
        <w:t>N</w:t>
      </w:r>
      <w:r w:rsidRPr="003C2154">
        <w:rPr>
          <w:rFonts w:eastAsia="Calibri"/>
          <w:iCs/>
          <w:spacing w:val="-6"/>
        </w:rPr>
        <w:t>r.23.</w:t>
      </w:r>
      <w:r>
        <w:rPr>
          <w:rFonts w:eastAsia="Calibri"/>
          <w:iCs/>
          <w:spacing w:val="-6"/>
        </w:rPr>
        <w:t>,</w:t>
      </w:r>
      <w:r w:rsidRPr="003C2154">
        <w:rPr>
          <w:rFonts w:eastAsia="Calibri"/>
          <w:iCs/>
          <w:spacing w:val="-6"/>
        </w:rPr>
        <w:t xml:space="preserve"> jo lēmumā nav minēts finansējuma avots amata vienību </w:t>
      </w:r>
      <w:r>
        <w:rPr>
          <w:rFonts w:eastAsia="Calibri"/>
          <w:iCs/>
          <w:spacing w:val="-6"/>
        </w:rPr>
        <w:t xml:space="preserve">papildus </w:t>
      </w:r>
      <w:r w:rsidRPr="003C2154">
        <w:rPr>
          <w:rFonts w:eastAsia="Calibri"/>
          <w:iCs/>
          <w:spacing w:val="-6"/>
        </w:rPr>
        <w:t>atlīdzības izmaiņu finansēšanai un tas netika ieplānots 2023. gada attiecīgo struktūrvienību atlīdzības budžetā.</w:t>
      </w:r>
    </w:p>
    <w:p w14:paraId="1565416C" w14:textId="24C18A1A" w:rsidR="00511528" w:rsidRDefault="00CD7A7B" w:rsidP="00511528">
      <w:pPr>
        <w:ind w:firstLine="720"/>
        <w:jc w:val="both"/>
        <w:rPr>
          <w:rFonts w:eastAsia="Calibri"/>
          <w:b/>
          <w:bCs/>
        </w:rPr>
      </w:pPr>
      <w:r w:rsidRPr="003C2154">
        <w:rPr>
          <w:rFonts w:eastAsia="Calibri"/>
          <w:spacing w:val="-6"/>
        </w:rPr>
        <w:t xml:space="preserve">Noklausījusies sniegto informāciju, </w:t>
      </w:r>
      <w:r>
        <w:rPr>
          <w:rFonts w:eastAsia="Calibri"/>
          <w:spacing w:val="-6"/>
        </w:rPr>
        <w:t>ņemot vērā</w:t>
      </w:r>
      <w:r w:rsidR="00E75C59">
        <w:rPr>
          <w:rFonts w:eastAsia="Calibri"/>
          <w:spacing w:val="-6"/>
        </w:rPr>
        <w:t xml:space="preserve"> </w:t>
      </w:r>
      <w:r w:rsidRPr="006D7233">
        <w:rPr>
          <w:rFonts w:eastAsiaTheme="minorHAnsi"/>
          <w:kern w:val="2"/>
          <w:lang w:eastAsia="en-US"/>
          <w14:ligatures w14:val="standardContextual"/>
        </w:rPr>
        <w:t>22.11.2023. Finanšu un attīstības komitejas atzinumu,</w:t>
      </w:r>
      <w:r w:rsidRPr="006D7233">
        <w:t xml:space="preserve"> </w:t>
      </w:r>
      <w:r w:rsidR="00511528">
        <w:t xml:space="preserve">atklāti balsojot: </w:t>
      </w:r>
      <w:r w:rsidR="00511528">
        <w:rPr>
          <w:b/>
          <w:color w:val="000000"/>
        </w:rPr>
        <w:t xml:space="preserve">PAR – 17 </w:t>
      </w:r>
      <w:r w:rsidR="00511528">
        <w:rPr>
          <w:color w:val="000000"/>
        </w:rPr>
        <w:t>(</w:t>
      </w:r>
      <w:r w:rsidR="00511528">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511528">
        <w:rPr>
          <w:rFonts w:eastAsia="Calibri"/>
        </w:rPr>
        <w:t>,</w:t>
      </w:r>
      <w:r w:rsidR="00511528">
        <w:rPr>
          <w:rFonts w:eastAsia="Calibri"/>
          <w:b/>
          <w:bCs/>
        </w:rPr>
        <w:t xml:space="preserve"> PRET – NAV, ATTURAS – NAV</w:t>
      </w:r>
      <w:r w:rsidR="00511528">
        <w:rPr>
          <w:rFonts w:eastAsia="Calibri"/>
        </w:rPr>
        <w:t xml:space="preserve">, Madonas novada pašvaldības dome </w:t>
      </w:r>
      <w:r w:rsidR="00511528">
        <w:rPr>
          <w:rFonts w:eastAsia="Calibri"/>
          <w:b/>
          <w:bCs/>
        </w:rPr>
        <w:t>NOLEMJ:</w:t>
      </w:r>
    </w:p>
    <w:p w14:paraId="16BD22C3" w14:textId="688B7F8F" w:rsidR="00CD7A7B" w:rsidRPr="003C2154" w:rsidRDefault="00CD7A7B" w:rsidP="00511528">
      <w:pPr>
        <w:ind w:firstLine="720"/>
        <w:jc w:val="both"/>
      </w:pPr>
    </w:p>
    <w:p w14:paraId="70EB49D6" w14:textId="083CBE11" w:rsidR="00CD7A7B" w:rsidRDefault="00CD7A7B" w:rsidP="00CD7A7B">
      <w:pPr>
        <w:ind w:firstLine="720"/>
        <w:jc w:val="both"/>
        <w:rPr>
          <w:rFonts w:eastAsia="Calibri"/>
          <w:iCs/>
          <w:spacing w:val="-6"/>
        </w:rPr>
      </w:pPr>
      <w:r>
        <w:t>Papildināt</w:t>
      </w:r>
      <w:r w:rsidRPr="003C2154">
        <w:t xml:space="preserve"> 28.02.</w:t>
      </w:r>
      <w:r w:rsidRPr="003C2154">
        <w:rPr>
          <w:rFonts w:eastAsia="Calibri"/>
          <w:iCs/>
          <w:spacing w:val="-6"/>
        </w:rPr>
        <w:t>2023. Domes lēmum</w:t>
      </w:r>
      <w:r>
        <w:rPr>
          <w:rFonts w:eastAsia="Calibri"/>
          <w:iCs/>
          <w:spacing w:val="-6"/>
        </w:rPr>
        <w:t>a</w:t>
      </w:r>
      <w:r w:rsidRPr="003C2154">
        <w:rPr>
          <w:rFonts w:eastAsia="Calibri"/>
          <w:iCs/>
          <w:spacing w:val="-6"/>
        </w:rPr>
        <w:t xml:space="preserve"> Nr.</w:t>
      </w:r>
      <w:r>
        <w:rPr>
          <w:rFonts w:eastAsia="Calibri"/>
          <w:iCs/>
          <w:spacing w:val="-6"/>
        </w:rPr>
        <w:t> </w:t>
      </w:r>
      <w:r w:rsidRPr="003C2154">
        <w:rPr>
          <w:rFonts w:eastAsia="Calibri"/>
          <w:iCs/>
          <w:spacing w:val="-6"/>
        </w:rPr>
        <w:t>141 (protokols Nr. 3, 59. p.) “Par grozījumiem Madonas novada pašvaldības domes 24.01.2023. lēmumā Nr. 6 “Par Madonas novada pašvaldības iestāžu amata vienību sarakstu apstiprināšanu”</w:t>
      </w:r>
      <w:r>
        <w:rPr>
          <w:rFonts w:eastAsia="Calibri"/>
          <w:iCs/>
          <w:spacing w:val="-6"/>
        </w:rPr>
        <w:t>”</w:t>
      </w:r>
      <w:r w:rsidRPr="003C2154">
        <w:rPr>
          <w:rFonts w:eastAsia="Calibri"/>
          <w:iCs/>
          <w:spacing w:val="-6"/>
        </w:rPr>
        <w:t xml:space="preserve"> lemjoš</w:t>
      </w:r>
      <w:r>
        <w:rPr>
          <w:rFonts w:eastAsia="Calibri"/>
          <w:iCs/>
          <w:spacing w:val="-6"/>
        </w:rPr>
        <w:t>o</w:t>
      </w:r>
      <w:r w:rsidRPr="003C2154">
        <w:rPr>
          <w:rFonts w:eastAsia="Calibri"/>
          <w:iCs/>
          <w:spacing w:val="-6"/>
        </w:rPr>
        <w:t xml:space="preserve"> daļ</w:t>
      </w:r>
      <w:r>
        <w:rPr>
          <w:rFonts w:eastAsia="Calibri"/>
          <w:iCs/>
          <w:spacing w:val="-6"/>
        </w:rPr>
        <w:t>u</w:t>
      </w:r>
      <w:r w:rsidRPr="003C2154">
        <w:rPr>
          <w:rFonts w:eastAsia="Calibri"/>
          <w:iCs/>
          <w:spacing w:val="-6"/>
        </w:rPr>
        <w:t xml:space="preserve"> ar punktu </w:t>
      </w:r>
      <w:r>
        <w:rPr>
          <w:rFonts w:eastAsia="Calibri"/>
          <w:iCs/>
          <w:spacing w:val="-6"/>
        </w:rPr>
        <w:t xml:space="preserve">Nr. </w:t>
      </w:r>
      <w:r w:rsidRPr="003C2154">
        <w:rPr>
          <w:rFonts w:eastAsia="Calibri"/>
          <w:iCs/>
          <w:spacing w:val="-6"/>
        </w:rPr>
        <w:t xml:space="preserve">23 šādā redakcijā: </w:t>
      </w:r>
    </w:p>
    <w:p w14:paraId="7BD50067" w14:textId="2241678C" w:rsidR="00CD7A7B" w:rsidRPr="003C2154" w:rsidRDefault="00CD7A7B" w:rsidP="00511528">
      <w:pPr>
        <w:ind w:left="709"/>
        <w:jc w:val="both"/>
        <w:rPr>
          <w:rFonts w:eastAsia="Calibri"/>
          <w:iCs/>
          <w:spacing w:val="-6"/>
        </w:rPr>
      </w:pPr>
      <w:r>
        <w:rPr>
          <w:rFonts w:eastAsia="Calibri"/>
          <w:iCs/>
          <w:spacing w:val="-6"/>
        </w:rPr>
        <w:t xml:space="preserve">“23. </w:t>
      </w:r>
      <w:r w:rsidRPr="003C2154">
        <w:rPr>
          <w:rFonts w:eastAsia="Calibri"/>
          <w:iCs/>
          <w:spacing w:val="-6"/>
        </w:rPr>
        <w:t>Nepieciešamos</w:t>
      </w:r>
      <w:r>
        <w:rPr>
          <w:rFonts w:eastAsia="Calibri"/>
          <w:iCs/>
          <w:spacing w:val="-6"/>
        </w:rPr>
        <w:t xml:space="preserve"> papildus</w:t>
      </w:r>
      <w:r w:rsidRPr="003C2154">
        <w:rPr>
          <w:rFonts w:eastAsia="Calibri"/>
          <w:iCs/>
          <w:spacing w:val="-6"/>
        </w:rPr>
        <w:t xml:space="preserve"> finanšu līdzekļus amata vienību atlīdzības izmaiņu finansēšanai paredzēt no Madonas novada pašvaldības 2023. gada budžeta nesadalītajiem līdzekļiem.</w:t>
      </w:r>
      <w:r>
        <w:rPr>
          <w:rFonts w:eastAsia="Calibri"/>
          <w:iCs/>
          <w:spacing w:val="-6"/>
        </w:rPr>
        <w:t>”</w:t>
      </w:r>
    </w:p>
    <w:p w14:paraId="357D7C95" w14:textId="77777777" w:rsidR="00CD7A7B" w:rsidRPr="003C2154" w:rsidRDefault="00CD7A7B" w:rsidP="00CD7A7B">
      <w:pPr>
        <w:ind w:right="-483"/>
        <w:rPr>
          <w:i/>
        </w:rPr>
      </w:pPr>
    </w:p>
    <w:p w14:paraId="675AD4F8" w14:textId="261E2717" w:rsidR="005B1C25" w:rsidRPr="00CD7A7B" w:rsidRDefault="00CD7A7B" w:rsidP="00CD7A7B">
      <w:pPr>
        <w:ind w:right="-483"/>
        <w:rPr>
          <w:i/>
        </w:rPr>
      </w:pPr>
      <w:r w:rsidRPr="003C2154">
        <w:rPr>
          <w:i/>
        </w:rPr>
        <w:t xml:space="preserve">  </w:t>
      </w:r>
      <w:r w:rsidRPr="003C2154">
        <w:t xml:space="preserve">                </w:t>
      </w:r>
    </w:p>
    <w:bookmarkEnd w:id="14"/>
    <w:bookmarkEnd w:id="49"/>
    <w:bookmarkEnd w:id="50"/>
    <w:p w14:paraId="426F8503" w14:textId="77777777" w:rsidR="0033468B" w:rsidRDefault="0033468B"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4E0C2B14" w14:textId="77777777" w:rsidR="009B1932" w:rsidRDefault="009B1932" w:rsidP="009B1932">
      <w:pPr>
        <w:ind w:firstLine="720"/>
        <w:jc w:val="both"/>
      </w:pPr>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2B3D7824" w:rsidR="00CB34A8" w:rsidRDefault="00CB34A8" w:rsidP="006D7233">
      <w:pPr>
        <w:rPr>
          <w:i/>
        </w:rPr>
      </w:pPr>
    </w:p>
    <w:p w14:paraId="7036D7CE" w14:textId="77777777" w:rsidR="00CB34A8" w:rsidRDefault="00CB34A8" w:rsidP="006D7233">
      <w:pPr>
        <w:rPr>
          <w:i/>
        </w:rPr>
      </w:pPr>
    </w:p>
    <w:p w14:paraId="6DCE668F" w14:textId="77777777" w:rsidR="00CD7A7B" w:rsidRPr="003C2154" w:rsidRDefault="00CD7A7B" w:rsidP="00CD7A7B">
      <w:pPr>
        <w:outlineLvl w:val="0"/>
        <w:rPr>
          <w:i/>
          <w:iCs/>
          <w:kern w:val="36"/>
        </w:rPr>
      </w:pPr>
      <w:r w:rsidRPr="003C2154">
        <w:rPr>
          <w:rFonts w:eastAsia="Calibri"/>
          <w:i/>
          <w:iCs/>
          <w:color w:val="000000"/>
          <w:lang w:eastAsia="en-US"/>
        </w:rPr>
        <w:t>Ankrava 29374376</w:t>
      </w:r>
    </w:p>
    <w:p w14:paraId="5C03B013" w14:textId="77777777" w:rsidR="003D06BA" w:rsidRDefault="003D06BA" w:rsidP="006D7233">
      <w:pPr>
        <w:rPr>
          <w:i/>
        </w:rPr>
      </w:pPr>
    </w:p>
    <w:p w14:paraId="2E3ABCA4" w14:textId="77777777" w:rsidR="00494F3C" w:rsidRDefault="00494F3C"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1" w:name="_Hlk136010127"/>
      <w:r w:rsidRPr="00F27198">
        <w:rPr>
          <w:color w:val="000000"/>
          <w:sz w:val="22"/>
          <w:szCs w:val="22"/>
          <w:lang w:eastAsia="en-US"/>
        </w:rPr>
        <w:t>ŠIS DOKUMENTS IR ELEKTRONISKI PARAKSTĪTS AR DROŠU ELEKTRONISKO PARAKSTU UN SATUR LAIKA ZĪMOGU</w:t>
      </w:r>
      <w:bookmarkEnd w:id="51"/>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E37F" w14:textId="77777777" w:rsidR="00B04293" w:rsidRDefault="00B04293" w:rsidP="00151271">
      <w:r>
        <w:separator/>
      </w:r>
    </w:p>
  </w:endnote>
  <w:endnote w:type="continuationSeparator" w:id="0">
    <w:p w14:paraId="4AC0E430" w14:textId="77777777" w:rsidR="00B04293" w:rsidRDefault="00B0429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62A8" w14:textId="77777777" w:rsidR="00B04293" w:rsidRDefault="00B04293" w:rsidP="00151271">
      <w:r>
        <w:separator/>
      </w:r>
    </w:p>
  </w:footnote>
  <w:footnote w:type="continuationSeparator" w:id="0">
    <w:p w14:paraId="4B0BA844" w14:textId="77777777" w:rsidR="00B04293" w:rsidRDefault="00B0429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6"/>
  </w:num>
  <w:num w:numId="4">
    <w:abstractNumId w:val="5"/>
  </w:num>
  <w:num w:numId="5">
    <w:abstractNumId w:val="12"/>
  </w:num>
  <w:num w:numId="6">
    <w:abstractNumId w:val="10"/>
  </w:num>
  <w:num w:numId="7">
    <w:abstractNumId w:val="4"/>
  </w:num>
  <w:num w:numId="8">
    <w:abstractNumId w:val="15"/>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21"/>
  </w:num>
  <w:num w:numId="15">
    <w:abstractNumId w:val="2"/>
  </w:num>
  <w:num w:numId="16">
    <w:abstractNumId w:val="16"/>
  </w:num>
  <w:num w:numId="17">
    <w:abstractNumId w:val="8"/>
  </w:num>
  <w:num w:numId="18">
    <w:abstractNumId w:val="14"/>
  </w:num>
  <w:num w:numId="19">
    <w:abstractNumId w:val="19"/>
  </w:num>
  <w:num w:numId="20">
    <w:abstractNumId w:val="7"/>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1528"/>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0F18"/>
    <w:rsid w:val="00995DBC"/>
    <w:rsid w:val="009A29D2"/>
    <w:rsid w:val="009A47AD"/>
    <w:rsid w:val="009A4A82"/>
    <w:rsid w:val="009A4F48"/>
    <w:rsid w:val="009B1766"/>
    <w:rsid w:val="009B1932"/>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4293"/>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5C59"/>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8083356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069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Pages>
  <Words>1371</Words>
  <Characters>783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358</cp:revision>
  <dcterms:created xsi:type="dcterms:W3CDTF">2023-08-17T07:16:00Z</dcterms:created>
  <dcterms:modified xsi:type="dcterms:W3CDTF">2023-11-30T12:00:00Z</dcterms:modified>
</cp:coreProperties>
</file>